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D7E1" w14:textId="18C3E61A" w:rsidR="00D0320F" w:rsidRPr="0040098A" w:rsidRDefault="00D0320F" w:rsidP="00D0320F">
      <w:pPr>
        <w:rPr>
          <w:rFonts w:ascii="Arial" w:hAnsi="Arial" w:cs="Arial"/>
          <w:szCs w:val="24"/>
        </w:rPr>
      </w:pPr>
      <w:r w:rsidRPr="009902EB">
        <w:rPr>
          <w:rFonts w:ascii="Arial" w:hAnsi="Arial" w:cs="Arial"/>
          <w:szCs w:val="24"/>
        </w:rPr>
        <w:t xml:space="preserve">Dear </w:t>
      </w:r>
      <w:r w:rsidR="00814541" w:rsidRPr="0040098A">
        <w:rPr>
          <w:rFonts w:ascii="Arial" w:hAnsi="Arial" w:cs="Arial"/>
          <w:szCs w:val="24"/>
        </w:rPr>
        <w:t>staff, p</w:t>
      </w:r>
      <w:r w:rsidRPr="0040098A">
        <w:rPr>
          <w:rFonts w:ascii="Arial" w:hAnsi="Arial" w:cs="Arial"/>
          <w:szCs w:val="24"/>
        </w:rPr>
        <w:t>arent</w:t>
      </w:r>
      <w:r w:rsidR="00814541" w:rsidRPr="0040098A">
        <w:rPr>
          <w:rFonts w:ascii="Arial" w:hAnsi="Arial" w:cs="Arial"/>
          <w:szCs w:val="24"/>
        </w:rPr>
        <w:t>s and carers</w:t>
      </w:r>
      <w:r w:rsidRPr="0040098A">
        <w:rPr>
          <w:rFonts w:ascii="Arial" w:hAnsi="Arial" w:cs="Arial"/>
          <w:szCs w:val="24"/>
        </w:rPr>
        <w:t xml:space="preserve"> </w:t>
      </w:r>
    </w:p>
    <w:p w14:paraId="63B37CC5" w14:textId="3654CD56" w:rsidR="00D0320F" w:rsidRPr="000D54AA" w:rsidRDefault="00D0320F" w:rsidP="00D0320F">
      <w:pPr>
        <w:rPr>
          <w:rFonts w:ascii="Arial" w:hAnsi="Arial" w:cs="Arial"/>
          <w:b/>
          <w:bCs/>
          <w:szCs w:val="24"/>
        </w:rPr>
      </w:pPr>
      <w:r w:rsidRPr="0040098A">
        <w:rPr>
          <w:rFonts w:ascii="Arial" w:hAnsi="Arial" w:cs="Arial"/>
          <w:b/>
          <w:bCs/>
          <w:szCs w:val="24"/>
        </w:rPr>
        <w:t xml:space="preserve">Re: </w:t>
      </w:r>
      <w:r w:rsidR="00B663EB" w:rsidRPr="0040098A">
        <w:rPr>
          <w:rFonts w:ascii="Arial" w:hAnsi="Arial" w:cs="Arial"/>
          <w:b/>
          <w:bCs/>
          <w:szCs w:val="24"/>
        </w:rPr>
        <w:t xml:space="preserve">update on </w:t>
      </w:r>
      <w:r w:rsidRPr="0040098A">
        <w:rPr>
          <w:rFonts w:ascii="Arial" w:hAnsi="Arial" w:cs="Arial"/>
          <w:b/>
          <w:bCs/>
          <w:szCs w:val="24"/>
        </w:rPr>
        <w:t>COVID-</w:t>
      </w:r>
      <w:r w:rsidRPr="000D54AA">
        <w:rPr>
          <w:rFonts w:ascii="Arial" w:hAnsi="Arial" w:cs="Arial"/>
          <w:b/>
          <w:bCs/>
          <w:szCs w:val="24"/>
        </w:rPr>
        <w:t xml:space="preserve">19 exposure at </w:t>
      </w:r>
      <w:r w:rsidR="0040098A" w:rsidRPr="0040098A">
        <w:rPr>
          <w:rFonts w:ascii="Arial" w:hAnsi="Arial" w:cs="Arial"/>
          <w:b/>
          <w:bCs/>
          <w:szCs w:val="24"/>
        </w:rPr>
        <w:t>UC SSC Lake Ginninderra</w:t>
      </w:r>
    </w:p>
    <w:p w14:paraId="77C68DF2" w14:textId="77777777" w:rsidR="00D0320F" w:rsidRPr="009902EB" w:rsidRDefault="00D0320F" w:rsidP="00D0320F">
      <w:pPr>
        <w:rPr>
          <w:rFonts w:ascii="Arial" w:hAnsi="Arial" w:cs="Arial"/>
          <w:szCs w:val="24"/>
        </w:rPr>
      </w:pPr>
    </w:p>
    <w:p w14:paraId="17406AD6" w14:textId="5FF184DC" w:rsidR="00BC26B8" w:rsidRDefault="00EA0AF7" w:rsidP="00D032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 Health would like to update you on</w:t>
      </w:r>
      <w:r w:rsidR="00BC26B8">
        <w:rPr>
          <w:rFonts w:ascii="Arial" w:hAnsi="Arial" w:cs="Arial"/>
          <w:szCs w:val="24"/>
        </w:rPr>
        <w:t xml:space="preserve"> management of the COVID-19 exposure at </w:t>
      </w:r>
      <w:r w:rsidR="0040098A" w:rsidRPr="0040098A">
        <w:rPr>
          <w:rFonts w:ascii="Arial" w:hAnsi="Arial" w:cs="Arial"/>
          <w:szCs w:val="24"/>
        </w:rPr>
        <w:t>UC SSC Lake Ginninderra gymnasium and cafeteria</w:t>
      </w:r>
      <w:r w:rsidR="000046CC">
        <w:rPr>
          <w:rFonts w:ascii="Arial" w:hAnsi="Arial" w:cs="Arial"/>
          <w:szCs w:val="24"/>
        </w:rPr>
        <w:t>.</w:t>
      </w:r>
      <w:r w:rsidR="00BC26B8">
        <w:rPr>
          <w:rFonts w:ascii="Arial" w:hAnsi="Arial" w:cs="Arial"/>
          <w:szCs w:val="24"/>
        </w:rPr>
        <w:t xml:space="preserve">  </w:t>
      </w:r>
    </w:p>
    <w:p w14:paraId="1D4F5934" w14:textId="77777777" w:rsidR="00BC26B8" w:rsidRDefault="00BC26B8" w:rsidP="00D0320F">
      <w:pPr>
        <w:rPr>
          <w:rFonts w:ascii="Arial" w:hAnsi="Arial" w:cs="Arial"/>
          <w:szCs w:val="24"/>
        </w:rPr>
      </w:pPr>
    </w:p>
    <w:p w14:paraId="4AF34C1B" w14:textId="77777777" w:rsidR="000D54AA" w:rsidRDefault="00BC26B8" w:rsidP="00D032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Firstly, we would like to thank the school community for completing the online declaration forms, attending for testing and acknowledge the impact that quarantine is having on your family</w:t>
      </w:r>
      <w:r w:rsidR="000D54AA">
        <w:rPr>
          <w:rFonts w:ascii="Arial" w:hAnsi="Arial" w:cs="Arial"/>
          <w:szCs w:val="24"/>
        </w:rPr>
        <w:t xml:space="preserve">. </w:t>
      </w:r>
    </w:p>
    <w:p w14:paraId="49D18C36" w14:textId="77777777" w:rsidR="000D54AA" w:rsidRDefault="000D54AA" w:rsidP="00D0320F">
      <w:pPr>
        <w:rPr>
          <w:rFonts w:ascii="Arial" w:hAnsi="Arial" w:cs="Arial"/>
          <w:szCs w:val="24"/>
        </w:rPr>
      </w:pPr>
    </w:p>
    <w:p w14:paraId="6B45A7AE" w14:textId="77777777" w:rsidR="008546B8" w:rsidRDefault="000D54AA" w:rsidP="00D032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this time it is important all close contacts and all members of their households remain in quarantine, </w:t>
      </w:r>
      <w:r w:rsidRPr="008546B8">
        <w:rPr>
          <w:rFonts w:ascii="Arial" w:hAnsi="Arial" w:cs="Arial"/>
          <w:szCs w:val="24"/>
          <w:u w:val="single"/>
        </w:rPr>
        <w:t>even if you have received a negative COVID-19 test result</w:t>
      </w:r>
      <w:r>
        <w:rPr>
          <w:rFonts w:ascii="Arial" w:hAnsi="Arial" w:cs="Arial"/>
          <w:szCs w:val="24"/>
        </w:rPr>
        <w:t xml:space="preserve">. </w:t>
      </w:r>
    </w:p>
    <w:p w14:paraId="0036470F" w14:textId="77777777" w:rsidR="008546B8" w:rsidRDefault="008546B8" w:rsidP="00D0320F">
      <w:pPr>
        <w:rPr>
          <w:rFonts w:ascii="Arial" w:hAnsi="Arial" w:cs="Arial"/>
          <w:szCs w:val="24"/>
        </w:rPr>
      </w:pPr>
    </w:p>
    <w:p w14:paraId="4F46FC84" w14:textId="41FC55FA" w:rsidR="000D54AA" w:rsidRDefault="007B4875" w:rsidP="00D0320F">
      <w:pPr>
        <w:rPr>
          <w:rFonts w:ascii="Arial" w:hAnsi="Arial" w:cs="Arial"/>
          <w:szCs w:val="24"/>
        </w:rPr>
      </w:pPr>
      <w:r w:rsidRPr="0092276E">
        <w:rPr>
          <w:rFonts w:ascii="Arial" w:hAnsi="Arial" w:cs="Arial"/>
          <w:szCs w:val="24"/>
        </w:rPr>
        <w:t>The close contact</w:t>
      </w:r>
      <w:r w:rsidR="000D54AA" w:rsidRPr="0092276E">
        <w:rPr>
          <w:rFonts w:ascii="Arial" w:hAnsi="Arial" w:cs="Arial"/>
          <w:szCs w:val="24"/>
        </w:rPr>
        <w:t xml:space="preserve"> will need to be tested again towards the end of the 14-day period</w:t>
      </w:r>
      <w:r w:rsidR="00B663EB" w:rsidRPr="0092276E">
        <w:rPr>
          <w:rFonts w:ascii="Arial" w:hAnsi="Arial" w:cs="Arial"/>
          <w:szCs w:val="24"/>
        </w:rPr>
        <w:t xml:space="preserve"> – and test negative – </w:t>
      </w:r>
      <w:r w:rsidR="000D54AA" w:rsidRPr="0092276E">
        <w:rPr>
          <w:rFonts w:ascii="Arial" w:hAnsi="Arial" w:cs="Arial"/>
          <w:szCs w:val="24"/>
        </w:rPr>
        <w:t>before you</w:t>
      </w:r>
      <w:r w:rsidRPr="0092276E">
        <w:rPr>
          <w:rFonts w:ascii="Arial" w:hAnsi="Arial" w:cs="Arial"/>
          <w:szCs w:val="24"/>
        </w:rPr>
        <w:t>r household</w:t>
      </w:r>
      <w:r w:rsidR="000D54AA" w:rsidRPr="0092276E">
        <w:rPr>
          <w:rFonts w:ascii="Arial" w:hAnsi="Arial" w:cs="Arial"/>
          <w:szCs w:val="24"/>
        </w:rPr>
        <w:t xml:space="preserve"> can be released from quarantine.</w:t>
      </w:r>
      <w:r w:rsidR="00B663EB" w:rsidRPr="0092276E">
        <w:rPr>
          <w:rFonts w:ascii="Arial" w:hAnsi="Arial" w:cs="Arial"/>
          <w:szCs w:val="24"/>
        </w:rPr>
        <w:t xml:space="preserve"> We will communicate</w:t>
      </w:r>
      <w:r w:rsidR="00B663EB">
        <w:rPr>
          <w:rFonts w:ascii="Arial" w:hAnsi="Arial" w:cs="Arial"/>
          <w:szCs w:val="24"/>
        </w:rPr>
        <w:t xml:space="preserve"> with you soon about testing arrangements prior to exiting quarantine.</w:t>
      </w:r>
    </w:p>
    <w:p w14:paraId="6551EAF6" w14:textId="12AFD322" w:rsidR="000D54AA" w:rsidRDefault="000D54AA" w:rsidP="00D0320F">
      <w:pPr>
        <w:rPr>
          <w:rFonts w:ascii="Arial" w:hAnsi="Arial" w:cs="Arial"/>
          <w:szCs w:val="24"/>
        </w:rPr>
      </w:pPr>
      <w:bookmarkStart w:id="0" w:name="_Hlk80272535"/>
    </w:p>
    <w:p w14:paraId="1BE919B8" w14:textId="77777777" w:rsidR="00A50716" w:rsidRPr="00FA6896" w:rsidRDefault="00A50716" w:rsidP="00A50716">
      <w:pPr>
        <w:rPr>
          <w:rFonts w:ascii="Arial" w:hAnsi="Arial" w:cs="Arial"/>
        </w:rPr>
      </w:pPr>
      <w:r w:rsidRPr="00FA6896">
        <w:rPr>
          <w:rFonts w:ascii="Arial" w:hAnsi="Arial" w:cs="Arial"/>
        </w:rPr>
        <w:t xml:space="preserve">A close contact and their entire household should remain in home </w:t>
      </w:r>
      <w:hyperlink r:id="rId10" w:history="1">
        <w:r w:rsidRPr="00FA6896">
          <w:rPr>
            <w:rStyle w:val="Hyperlink"/>
            <w:rFonts w:ascii="Arial" w:hAnsi="Arial" w:cs="Arial"/>
          </w:rPr>
          <w:t>isolation (quarantine)</w:t>
        </w:r>
      </w:hyperlink>
      <w:r w:rsidRPr="00FA6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until they exit quarantine</w:t>
      </w:r>
      <w:r w:rsidRPr="00FA6896">
        <w:rPr>
          <w:rFonts w:ascii="Arial" w:hAnsi="Arial" w:cs="Arial"/>
        </w:rPr>
        <w:t xml:space="preserve">. </w:t>
      </w:r>
    </w:p>
    <w:p w14:paraId="16D7D8B0" w14:textId="77777777" w:rsidR="00786D74" w:rsidRPr="00FA6896" w:rsidRDefault="00786D74" w:rsidP="00786D74">
      <w:pPr>
        <w:rPr>
          <w:rFonts w:ascii="Arial" w:hAnsi="Arial" w:cs="Arial"/>
        </w:rPr>
      </w:pPr>
    </w:p>
    <w:p w14:paraId="71A099F2" w14:textId="23E1CF65" w:rsidR="00786D74" w:rsidRPr="00FA6896" w:rsidRDefault="00786D74" w:rsidP="00786D74">
      <w:pPr>
        <w:rPr>
          <w:rFonts w:ascii="Arial" w:hAnsi="Arial" w:cs="Arial"/>
        </w:rPr>
      </w:pPr>
      <w:r w:rsidRPr="00FA6896">
        <w:rPr>
          <w:rFonts w:ascii="Arial" w:hAnsi="Arial" w:cs="Arial"/>
          <w:szCs w:val="24"/>
        </w:rPr>
        <w:t xml:space="preserve">A reminder that the </w:t>
      </w:r>
      <w:r w:rsidRPr="00FA6896">
        <w:rPr>
          <w:rFonts w:ascii="Arial" w:hAnsi="Arial" w:cs="Arial"/>
        </w:rPr>
        <w:t xml:space="preserve">close contact </w:t>
      </w:r>
      <w:r w:rsidRPr="00FA6896">
        <w:rPr>
          <w:rFonts w:ascii="Arial" w:hAnsi="Arial" w:cs="Arial"/>
          <w:szCs w:val="24"/>
        </w:rPr>
        <w:t xml:space="preserve">exposure occurred from </w:t>
      </w:r>
      <w:r>
        <w:rPr>
          <w:rFonts w:ascii="Arial" w:hAnsi="Arial" w:cs="Arial"/>
          <w:szCs w:val="24"/>
        </w:rPr>
        <w:t>10.00am</w:t>
      </w:r>
      <w:r w:rsidRPr="00FA6896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1</w:t>
      </w:r>
      <w:r w:rsidRPr="00FA689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Pr="00FA6896">
        <w:rPr>
          <w:rFonts w:ascii="Arial" w:hAnsi="Arial" w:cs="Arial"/>
          <w:szCs w:val="24"/>
        </w:rPr>
        <w:t xml:space="preserve">0pm on Monday 9 August. </w:t>
      </w:r>
      <w:r w:rsidRPr="00FA6896">
        <w:rPr>
          <w:rFonts w:ascii="Arial" w:hAnsi="Arial" w:cs="Arial"/>
        </w:rPr>
        <w:t>This counts as day zero of quarantine.</w:t>
      </w:r>
      <w:r w:rsidR="005520BA">
        <w:rPr>
          <w:rFonts w:ascii="Arial" w:hAnsi="Arial" w:cs="Arial"/>
        </w:rPr>
        <w:t xml:space="preserve"> </w:t>
      </w:r>
      <w:r w:rsidRPr="00FA6896">
        <w:rPr>
          <w:rFonts w:ascii="Arial" w:hAnsi="Arial" w:cs="Arial"/>
        </w:rPr>
        <w:t xml:space="preserve">This means </w:t>
      </w:r>
      <w:r w:rsidRPr="00FA6896">
        <w:rPr>
          <w:rFonts w:ascii="Arial" w:hAnsi="Arial" w:cs="Arial"/>
          <w:szCs w:val="24"/>
        </w:rPr>
        <w:t xml:space="preserve">quarantine will finish on </w:t>
      </w:r>
      <w:r w:rsidRPr="00FA6896">
        <w:rPr>
          <w:rFonts w:ascii="Arial" w:hAnsi="Arial" w:cs="Arial"/>
          <w:b/>
          <w:bCs/>
          <w:szCs w:val="24"/>
        </w:rPr>
        <w:t>Monday 23</w:t>
      </w:r>
      <w:r w:rsidRPr="00FA6896">
        <w:rPr>
          <w:rFonts w:ascii="Arial" w:hAnsi="Arial" w:cs="Arial"/>
          <w:b/>
          <w:bCs/>
          <w:szCs w:val="24"/>
          <w:vertAlign w:val="superscript"/>
        </w:rPr>
        <w:t xml:space="preserve"> </w:t>
      </w:r>
      <w:r w:rsidRPr="00FA6896">
        <w:rPr>
          <w:rFonts w:ascii="Arial" w:hAnsi="Arial" w:cs="Arial"/>
          <w:b/>
          <w:bCs/>
          <w:szCs w:val="24"/>
        </w:rPr>
        <w:t>August 2021 at 11:59pm</w:t>
      </w:r>
      <w:r w:rsidRPr="00FA6896">
        <w:rPr>
          <w:rFonts w:ascii="Arial" w:hAnsi="Arial" w:cs="Arial"/>
          <w:szCs w:val="24"/>
        </w:rPr>
        <w:t xml:space="preserve">, if the close contact </w:t>
      </w:r>
      <w:r w:rsidR="00A50716">
        <w:rPr>
          <w:rFonts w:ascii="Arial" w:hAnsi="Arial" w:cs="Arial"/>
          <w:szCs w:val="24"/>
        </w:rPr>
        <w:t xml:space="preserve">has already received a negative result from their repeat </w:t>
      </w:r>
      <w:r w:rsidR="00A50716" w:rsidRPr="00FA6896">
        <w:rPr>
          <w:rFonts w:ascii="Arial" w:hAnsi="Arial" w:cs="Arial"/>
          <w:szCs w:val="24"/>
        </w:rPr>
        <w:t>test</w:t>
      </w:r>
      <w:r w:rsidR="00DF5F19">
        <w:rPr>
          <w:rFonts w:ascii="Arial" w:hAnsi="Arial" w:cs="Arial"/>
          <w:szCs w:val="24"/>
        </w:rPr>
        <w:t>. If not, the quarantine will continue until a negative test result is received.</w:t>
      </w:r>
    </w:p>
    <w:p w14:paraId="393EDA17" w14:textId="77777777" w:rsidR="00786D74" w:rsidRPr="00FA6896" w:rsidRDefault="00786D74" w:rsidP="00786D74">
      <w:pPr>
        <w:rPr>
          <w:rFonts w:ascii="Arial" w:hAnsi="Arial" w:cs="Arial"/>
          <w:szCs w:val="24"/>
        </w:rPr>
      </w:pPr>
    </w:p>
    <w:p w14:paraId="58C08BE3" w14:textId="33E2EFEE" w:rsidR="008546B8" w:rsidRPr="00EB5F3D" w:rsidRDefault="008546B8" w:rsidP="008546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been at other exposure locations </w:t>
      </w:r>
      <w:r w:rsidRPr="00786D74">
        <w:rPr>
          <w:rFonts w:ascii="Arial" w:hAnsi="Arial" w:cs="Arial"/>
          <w:szCs w:val="24"/>
        </w:rPr>
        <w:t xml:space="preserve">after </w:t>
      </w:r>
      <w:r w:rsidR="00786D74" w:rsidRPr="00786D74">
        <w:rPr>
          <w:rFonts w:ascii="Arial" w:hAnsi="Arial" w:cs="Arial"/>
          <w:szCs w:val="24"/>
        </w:rPr>
        <w:t>Monday 9</w:t>
      </w:r>
      <w:r w:rsidRPr="00786D74">
        <w:rPr>
          <w:rFonts w:ascii="Arial" w:hAnsi="Arial" w:cs="Arial"/>
          <w:szCs w:val="24"/>
        </w:rPr>
        <w:t xml:space="preserve"> August, you</w:t>
      </w:r>
      <w:r>
        <w:rPr>
          <w:rFonts w:ascii="Arial" w:hAnsi="Arial" w:cs="Arial"/>
          <w:szCs w:val="24"/>
        </w:rPr>
        <w:t xml:space="preserve"> may need to stay in quarantine </w:t>
      </w:r>
      <w:r w:rsidRPr="00EB5F3D">
        <w:rPr>
          <w:rFonts w:ascii="Arial" w:hAnsi="Arial" w:cs="Arial"/>
          <w:szCs w:val="24"/>
        </w:rPr>
        <w:t>longer.</w:t>
      </w:r>
    </w:p>
    <w:p w14:paraId="037E1978" w14:textId="2330D36B" w:rsidR="008546B8" w:rsidRPr="00EB5F3D" w:rsidRDefault="008546B8" w:rsidP="00D0320F">
      <w:pPr>
        <w:rPr>
          <w:rFonts w:ascii="Arial" w:hAnsi="Arial" w:cs="Arial"/>
          <w:szCs w:val="24"/>
        </w:rPr>
      </w:pPr>
    </w:p>
    <w:bookmarkEnd w:id="0"/>
    <w:p w14:paraId="4C7E24F3" w14:textId="241B5115" w:rsidR="0071107C" w:rsidRPr="0071107C" w:rsidRDefault="0071107C" w:rsidP="00D0320F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Further information </w:t>
      </w:r>
    </w:p>
    <w:p w14:paraId="1E5C641B" w14:textId="77777777" w:rsidR="00D0320F" w:rsidRDefault="00D0320F" w:rsidP="00D0320F">
      <w:pPr>
        <w:rPr>
          <w:rFonts w:ascii="Arial" w:hAnsi="Arial" w:cs="Arial"/>
        </w:rPr>
      </w:pPr>
      <w:r w:rsidRPr="00CE7372">
        <w:rPr>
          <w:rFonts w:ascii="Arial" w:hAnsi="Arial" w:cs="Arial"/>
        </w:rPr>
        <w:t xml:space="preserve"> </w:t>
      </w:r>
    </w:p>
    <w:p w14:paraId="18525500" w14:textId="587FB0D3" w:rsidR="0092276E" w:rsidRDefault="0092276E" w:rsidP="009227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or your family need support, please reach out to local services or contact the school on </w:t>
      </w:r>
      <w:r w:rsidR="00AF75C4">
        <w:rPr>
          <w:rFonts w:ascii="Arial" w:hAnsi="Arial" w:cs="Arial"/>
          <w:szCs w:val="24"/>
        </w:rPr>
        <w:t>61420222</w:t>
      </w:r>
      <w:r>
        <w:rPr>
          <w:rFonts w:ascii="Arial" w:hAnsi="Arial" w:cs="Arial"/>
          <w:szCs w:val="24"/>
        </w:rPr>
        <w:t>.</w:t>
      </w:r>
    </w:p>
    <w:p w14:paraId="1EB9723A" w14:textId="77777777" w:rsidR="0092276E" w:rsidRDefault="0092276E" w:rsidP="0092276E">
      <w:pPr>
        <w:rPr>
          <w:rFonts w:ascii="Arial" w:hAnsi="Arial" w:cs="Arial"/>
          <w:szCs w:val="24"/>
        </w:rPr>
      </w:pPr>
    </w:p>
    <w:p w14:paraId="16F21833" w14:textId="77777777" w:rsidR="00901C60" w:rsidRPr="006560B6" w:rsidRDefault="00901C60" w:rsidP="00901C60">
      <w:pPr>
        <w:rPr>
          <w:rFonts w:ascii="Arial" w:hAnsi="Arial" w:cs="Arial"/>
        </w:rPr>
      </w:pPr>
      <w:r w:rsidRPr="006560B6">
        <w:rPr>
          <w:rFonts w:ascii="Arial" w:hAnsi="Arial" w:cs="Arial"/>
        </w:rPr>
        <w:t xml:space="preserve">More information, advice, and resources are available on the </w:t>
      </w:r>
      <w:hyperlink r:id="rId11" w:history="1">
        <w:r w:rsidRPr="006560B6">
          <w:rPr>
            <w:rStyle w:val="Hyperlink"/>
            <w:rFonts w:ascii="Arial" w:hAnsi="Arial" w:cs="Arial"/>
          </w:rPr>
          <w:t>ACT COVID-19 website</w:t>
        </w:r>
      </w:hyperlink>
      <w:r w:rsidRPr="006560B6">
        <w:rPr>
          <w:rFonts w:ascii="Arial" w:hAnsi="Arial" w:cs="Arial"/>
        </w:rPr>
        <w:t xml:space="preserve">. You can also access </w:t>
      </w:r>
      <w:hyperlink r:id="rId12" w:history="1">
        <w:r w:rsidRPr="006560B6">
          <w:rPr>
            <w:rStyle w:val="Hyperlink"/>
            <w:rFonts w:ascii="Arial" w:hAnsi="Arial" w:cs="Arial"/>
          </w:rPr>
          <w:t>frequently asked questions for schools</w:t>
        </w:r>
      </w:hyperlink>
      <w:r w:rsidRPr="006560B6">
        <w:rPr>
          <w:rFonts w:ascii="Arial" w:hAnsi="Arial" w:cs="Arial"/>
        </w:rPr>
        <w:t>.</w:t>
      </w:r>
    </w:p>
    <w:p w14:paraId="60972AC0" w14:textId="77777777" w:rsidR="00901C60" w:rsidRPr="006560B6" w:rsidRDefault="00901C60" w:rsidP="00901C60">
      <w:pPr>
        <w:rPr>
          <w:rFonts w:ascii="Arial" w:hAnsi="Arial" w:cs="Arial"/>
        </w:rPr>
      </w:pPr>
    </w:p>
    <w:p w14:paraId="597933E0" w14:textId="509FC16A" w:rsidR="00D0320F" w:rsidRDefault="00D0320F" w:rsidP="00D0320F">
      <w:pPr>
        <w:rPr>
          <w:rFonts w:ascii="Arial" w:hAnsi="Arial" w:cs="Arial"/>
        </w:rPr>
      </w:pPr>
      <w:r w:rsidRPr="00CE7372">
        <w:rPr>
          <w:rFonts w:ascii="Arial" w:hAnsi="Arial" w:cs="Arial"/>
        </w:rPr>
        <w:t xml:space="preserve">If you have any further questions that have not been addressed </w:t>
      </w:r>
      <w:r>
        <w:rPr>
          <w:rFonts w:ascii="Arial" w:hAnsi="Arial" w:cs="Arial"/>
        </w:rPr>
        <w:t xml:space="preserve">after reading </w:t>
      </w:r>
      <w:r w:rsidRPr="00CE73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ACT</w:t>
      </w:r>
      <w:r w:rsidRPr="00CE7372">
        <w:rPr>
          <w:rFonts w:ascii="Arial" w:hAnsi="Arial" w:cs="Arial"/>
        </w:rPr>
        <w:t xml:space="preserve"> Health </w:t>
      </w:r>
      <w:r>
        <w:rPr>
          <w:rFonts w:ascii="Arial" w:hAnsi="Arial" w:cs="Arial"/>
        </w:rPr>
        <w:t>information</w:t>
      </w:r>
      <w:r w:rsidRPr="00CE7372">
        <w:rPr>
          <w:rFonts w:ascii="Arial" w:hAnsi="Arial" w:cs="Arial"/>
        </w:rPr>
        <w:t xml:space="preserve">, please contact </w:t>
      </w:r>
      <w:r>
        <w:rPr>
          <w:rFonts w:ascii="Arial" w:hAnsi="Arial" w:cs="Arial"/>
        </w:rPr>
        <w:t xml:space="preserve">the </w:t>
      </w:r>
      <w:r w:rsidRPr="00A2179E">
        <w:rPr>
          <w:rFonts w:ascii="Arial" w:hAnsi="Arial" w:cs="Arial"/>
        </w:rPr>
        <w:t>ACT Education Directorate Parents and Carers Hotline (02) 6205 5429.</w:t>
      </w:r>
      <w:r w:rsidRPr="00CE7372">
        <w:rPr>
          <w:rFonts w:ascii="Arial" w:hAnsi="Arial" w:cs="Arial"/>
        </w:rPr>
        <w:t xml:space="preserve"> </w:t>
      </w:r>
    </w:p>
    <w:p w14:paraId="19C810F0" w14:textId="77777777" w:rsidR="00D0320F" w:rsidRPr="00481627" w:rsidRDefault="00D0320F" w:rsidP="00D0320F">
      <w:pPr>
        <w:rPr>
          <w:rFonts w:ascii="Arial" w:hAnsi="Arial" w:cs="Arial"/>
        </w:rPr>
      </w:pPr>
    </w:p>
    <w:p w14:paraId="2B3E84A1" w14:textId="77777777" w:rsidR="00D0320F" w:rsidRDefault="00D0320F" w:rsidP="00D0320F">
      <w:pPr>
        <w:rPr>
          <w:rFonts w:ascii="Arial" w:hAnsi="Arial" w:cs="Arial"/>
        </w:rPr>
      </w:pPr>
      <w:r>
        <w:rPr>
          <w:rFonts w:ascii="Arial" w:hAnsi="Arial" w:cs="Arial"/>
        </w:rPr>
        <w:t>ACT Health</w:t>
      </w:r>
      <w:r w:rsidRPr="00481627">
        <w:rPr>
          <w:rFonts w:ascii="Arial" w:hAnsi="Arial" w:cs="Arial"/>
        </w:rPr>
        <w:t xml:space="preserve"> will continue to work closely with </w:t>
      </w:r>
      <w:r>
        <w:rPr>
          <w:rFonts w:ascii="Arial" w:hAnsi="Arial" w:cs="Arial"/>
        </w:rPr>
        <w:t>the Education Directorate</w:t>
      </w:r>
      <w:r w:rsidRPr="00481627">
        <w:rPr>
          <w:rFonts w:ascii="Arial" w:hAnsi="Arial" w:cs="Arial"/>
        </w:rPr>
        <w:t xml:space="preserve"> to ensure the health and safety of all students and staff is maintained. </w:t>
      </w:r>
    </w:p>
    <w:p w14:paraId="1872EC3B" w14:textId="77777777" w:rsidR="00524646" w:rsidRDefault="00524646" w:rsidP="00D0320F">
      <w:pPr>
        <w:rPr>
          <w:rFonts w:ascii="Arial" w:hAnsi="Arial" w:cs="Arial"/>
        </w:rPr>
      </w:pPr>
    </w:p>
    <w:p w14:paraId="0BDD61D0" w14:textId="77777777" w:rsidR="00D0320F" w:rsidRPr="00481627" w:rsidRDefault="00D0320F" w:rsidP="00D0320F">
      <w:pPr>
        <w:rPr>
          <w:rFonts w:ascii="Arial" w:hAnsi="Arial" w:cs="Arial"/>
        </w:rPr>
      </w:pPr>
    </w:p>
    <w:p w14:paraId="46FE1BE3" w14:textId="77777777" w:rsidR="00D0320F" w:rsidRPr="00481627" w:rsidRDefault="00D0320F" w:rsidP="00D0320F">
      <w:pPr>
        <w:rPr>
          <w:rFonts w:ascii="Arial" w:hAnsi="Arial" w:cs="Arial"/>
        </w:rPr>
      </w:pPr>
      <w:r w:rsidRPr="00481627">
        <w:rPr>
          <w:rFonts w:ascii="Arial" w:hAnsi="Arial" w:cs="Arial"/>
        </w:rPr>
        <w:t xml:space="preserve">Yours sincerely </w:t>
      </w:r>
    </w:p>
    <w:p w14:paraId="1D80BD91" w14:textId="77777777" w:rsidR="00D0320F" w:rsidRPr="00481627" w:rsidRDefault="00D0320F" w:rsidP="00D0320F">
      <w:pPr>
        <w:rPr>
          <w:rFonts w:ascii="Arial" w:hAnsi="Arial" w:cs="Arial"/>
        </w:rPr>
      </w:pPr>
    </w:p>
    <w:p w14:paraId="68576D31" w14:textId="77777777" w:rsidR="0040098A" w:rsidRPr="0040098A" w:rsidRDefault="0040098A" w:rsidP="0040098A">
      <w:pPr>
        <w:rPr>
          <w:rFonts w:ascii="Arial" w:hAnsi="Arial" w:cs="Arial"/>
        </w:rPr>
      </w:pPr>
      <w:r w:rsidRPr="0040098A">
        <w:rPr>
          <w:rFonts w:ascii="Arial" w:hAnsi="Arial" w:cs="Arial"/>
        </w:rPr>
        <w:t>Melissa Planten</w:t>
      </w:r>
    </w:p>
    <w:p w14:paraId="215E26CD" w14:textId="77777777" w:rsidR="0040098A" w:rsidRDefault="0040098A" w:rsidP="0040098A">
      <w:pPr>
        <w:rPr>
          <w:rFonts w:ascii="Arial" w:hAnsi="Arial" w:cs="Arial"/>
        </w:rPr>
      </w:pPr>
      <w:r w:rsidRPr="0040098A">
        <w:rPr>
          <w:rFonts w:ascii="Arial" w:hAnsi="Arial" w:cs="Arial"/>
        </w:rPr>
        <w:t>Principal, UC SSC Lake Ginninderra</w:t>
      </w:r>
    </w:p>
    <w:p w14:paraId="3C0F8A46" w14:textId="3E06AE6B" w:rsidR="00D0320F" w:rsidRDefault="0092276E" w:rsidP="0040098A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731E6">
        <w:rPr>
          <w:rFonts w:ascii="Arial" w:hAnsi="Arial" w:cs="Arial"/>
        </w:rPr>
        <w:t xml:space="preserve"> August 2021</w:t>
      </w:r>
    </w:p>
    <w:sectPr w:rsidR="00D0320F" w:rsidSect="005731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1418" w:bottom="1135" w:left="2127" w:header="1701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740D" w14:textId="77777777" w:rsidR="00DE0E4C" w:rsidRDefault="00DE0E4C">
      <w:r>
        <w:separator/>
      </w:r>
    </w:p>
  </w:endnote>
  <w:endnote w:type="continuationSeparator" w:id="0">
    <w:p w14:paraId="32489317" w14:textId="77777777" w:rsidR="00DE0E4C" w:rsidRDefault="00D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249F" w14:textId="77777777" w:rsidR="00016A47" w:rsidRDefault="0001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820B" w14:textId="77777777" w:rsidR="00016A47" w:rsidRDefault="00016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C64F" w14:textId="77777777" w:rsidR="00734212" w:rsidRDefault="00734212" w:rsidP="00AD0EB0">
    <w:pPr>
      <w:pStyle w:val="Header"/>
      <w:ind w:left="-1134" w:right="-289"/>
      <w:rPr>
        <w:sz w:val="16"/>
      </w:rPr>
    </w:pPr>
  </w:p>
  <w:p w14:paraId="6791AAC0" w14:textId="77777777" w:rsidR="00220BEC" w:rsidRDefault="00220BEC" w:rsidP="00220BEC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825 Canberra ACT 2601  |  phone: 132281  |  www.act.gov.au</w:t>
    </w:r>
  </w:p>
  <w:p w14:paraId="5A5070B9" w14:textId="77777777" w:rsidR="00734212" w:rsidRPr="00E266B3" w:rsidRDefault="00734212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948A" w14:textId="77777777" w:rsidR="00DE0E4C" w:rsidRDefault="00DE0E4C">
      <w:r>
        <w:separator/>
      </w:r>
    </w:p>
  </w:footnote>
  <w:footnote w:type="continuationSeparator" w:id="0">
    <w:p w14:paraId="784D2705" w14:textId="77777777" w:rsidR="00DE0E4C" w:rsidRDefault="00DE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3DF9" w14:textId="77777777" w:rsidR="00016A47" w:rsidRDefault="0001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2CA2" w14:textId="77777777" w:rsidR="00016A47" w:rsidRDefault="00016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3257" w14:textId="6C8A223A" w:rsidR="00734212" w:rsidRPr="00212F8A" w:rsidRDefault="00536D9C" w:rsidP="00912B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A96483" wp14:editId="38C8058F">
          <wp:simplePos x="0" y="0"/>
          <wp:positionH relativeFrom="column">
            <wp:posOffset>-760730</wp:posOffset>
          </wp:positionH>
          <wp:positionV relativeFrom="paragraph">
            <wp:posOffset>-445135</wp:posOffset>
          </wp:positionV>
          <wp:extent cx="2771775" cy="723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032"/>
    <w:multiLevelType w:val="hybridMultilevel"/>
    <w:tmpl w:val="E0B2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46"/>
    <w:rsid w:val="000046CC"/>
    <w:rsid w:val="00016A47"/>
    <w:rsid w:val="00030BC7"/>
    <w:rsid w:val="00036CE1"/>
    <w:rsid w:val="00042532"/>
    <w:rsid w:val="000719BE"/>
    <w:rsid w:val="000C05C1"/>
    <w:rsid w:val="000D4606"/>
    <w:rsid w:val="000D54AA"/>
    <w:rsid w:val="00104D5B"/>
    <w:rsid w:val="001B1BC5"/>
    <w:rsid w:val="001B7AD1"/>
    <w:rsid w:val="001D4EB0"/>
    <w:rsid w:val="001D63EF"/>
    <w:rsid w:val="001F4323"/>
    <w:rsid w:val="00212F8A"/>
    <w:rsid w:val="00220BEC"/>
    <w:rsid w:val="00246B5A"/>
    <w:rsid w:val="00317823"/>
    <w:rsid w:val="00323199"/>
    <w:rsid w:val="0036744B"/>
    <w:rsid w:val="003A122F"/>
    <w:rsid w:val="0040098A"/>
    <w:rsid w:val="00407CAF"/>
    <w:rsid w:val="00490D31"/>
    <w:rsid w:val="004C2A25"/>
    <w:rsid w:val="00524646"/>
    <w:rsid w:val="00533344"/>
    <w:rsid w:val="00536D9C"/>
    <w:rsid w:val="005520BA"/>
    <w:rsid w:val="00566F72"/>
    <w:rsid w:val="00571E1D"/>
    <w:rsid w:val="005731E6"/>
    <w:rsid w:val="00581EC3"/>
    <w:rsid w:val="005960AA"/>
    <w:rsid w:val="005F2EF0"/>
    <w:rsid w:val="006104E8"/>
    <w:rsid w:val="00611533"/>
    <w:rsid w:val="00627E29"/>
    <w:rsid w:val="0063288E"/>
    <w:rsid w:val="006556E6"/>
    <w:rsid w:val="0065738E"/>
    <w:rsid w:val="00664CCF"/>
    <w:rsid w:val="00666D44"/>
    <w:rsid w:val="006847A5"/>
    <w:rsid w:val="006A6CB4"/>
    <w:rsid w:val="006D163D"/>
    <w:rsid w:val="006F377A"/>
    <w:rsid w:val="0071107C"/>
    <w:rsid w:val="00711996"/>
    <w:rsid w:val="00726002"/>
    <w:rsid w:val="00730133"/>
    <w:rsid w:val="00732B0F"/>
    <w:rsid w:val="00734212"/>
    <w:rsid w:val="007838C5"/>
    <w:rsid w:val="00786D74"/>
    <w:rsid w:val="00793089"/>
    <w:rsid w:val="007B4875"/>
    <w:rsid w:val="007D27F3"/>
    <w:rsid w:val="00814541"/>
    <w:rsid w:val="0083135F"/>
    <w:rsid w:val="00833AD9"/>
    <w:rsid w:val="008546B8"/>
    <w:rsid w:val="008C59C8"/>
    <w:rsid w:val="008D43F8"/>
    <w:rsid w:val="008F308E"/>
    <w:rsid w:val="00901C60"/>
    <w:rsid w:val="00912826"/>
    <w:rsid w:val="00912BFE"/>
    <w:rsid w:val="0092276E"/>
    <w:rsid w:val="00931004"/>
    <w:rsid w:val="009902EB"/>
    <w:rsid w:val="009A239C"/>
    <w:rsid w:val="00A2055E"/>
    <w:rsid w:val="00A50716"/>
    <w:rsid w:val="00A72F20"/>
    <w:rsid w:val="00A75971"/>
    <w:rsid w:val="00A86AE1"/>
    <w:rsid w:val="00AB7B02"/>
    <w:rsid w:val="00AD0EB0"/>
    <w:rsid w:val="00AE0A67"/>
    <w:rsid w:val="00AF75C4"/>
    <w:rsid w:val="00B010D3"/>
    <w:rsid w:val="00B23134"/>
    <w:rsid w:val="00B663EB"/>
    <w:rsid w:val="00BA0318"/>
    <w:rsid w:val="00BC26B8"/>
    <w:rsid w:val="00BD408A"/>
    <w:rsid w:val="00BF672B"/>
    <w:rsid w:val="00C170ED"/>
    <w:rsid w:val="00C51297"/>
    <w:rsid w:val="00C8286D"/>
    <w:rsid w:val="00C84AA2"/>
    <w:rsid w:val="00CA5D46"/>
    <w:rsid w:val="00CC36E8"/>
    <w:rsid w:val="00CC7540"/>
    <w:rsid w:val="00CD49C2"/>
    <w:rsid w:val="00CD6D7E"/>
    <w:rsid w:val="00D0320F"/>
    <w:rsid w:val="00D146BA"/>
    <w:rsid w:val="00D156B0"/>
    <w:rsid w:val="00D83B50"/>
    <w:rsid w:val="00D850C1"/>
    <w:rsid w:val="00D93D10"/>
    <w:rsid w:val="00DD6B52"/>
    <w:rsid w:val="00DE0E4C"/>
    <w:rsid w:val="00DF5F19"/>
    <w:rsid w:val="00E266B3"/>
    <w:rsid w:val="00E41BEE"/>
    <w:rsid w:val="00E42D0F"/>
    <w:rsid w:val="00E44735"/>
    <w:rsid w:val="00E53F3E"/>
    <w:rsid w:val="00E56324"/>
    <w:rsid w:val="00EA0AF7"/>
    <w:rsid w:val="00EA5A1F"/>
    <w:rsid w:val="00EB5F3D"/>
    <w:rsid w:val="00ED05EE"/>
    <w:rsid w:val="00F340EB"/>
    <w:rsid w:val="00F707BF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3a3a3"/>
    </o:shapedefaults>
    <o:shapelayout v:ext="edit">
      <o:idmap v:ext="edit" data="1"/>
    </o:shapelayout>
  </w:shapeDefaults>
  <w:decimalSymbol w:val="."/>
  <w:listSeparator w:val=","/>
  <w14:docId w14:val="4DC3FCE6"/>
  <w15:chartTrackingRefBased/>
  <w15:docId w15:val="{843DE956-E26C-4AEB-A052-0569F6FB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styleId="UnresolvedMention">
    <w:name w:val="Unresolved Mention"/>
    <w:uiPriority w:val="99"/>
    <w:semiHidden/>
    <w:unhideWhenUsed/>
    <w:rsid w:val="009902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60AA"/>
    <w:pPr>
      <w:ind w:left="720"/>
      <w:contextualSpacing/>
    </w:pPr>
  </w:style>
  <w:style w:type="character" w:styleId="CommentReference">
    <w:name w:val="annotation reference"/>
    <w:basedOn w:val="DefaultParagraphFont"/>
    <w:rsid w:val="00B66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3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63EB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3E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vid19.act.gov.au/stay-safe-and-healthy/faqs-for-schoo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id19.act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ovid19.act.gov.au/stay-safe-and-healthy/quarantine-and-isolatio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9" ma:contentTypeDescription="Create a new document." ma:contentTypeScope="" ma:versionID="9385ab3f1d2873a1963a3455395ec953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9e8e38d44e022d07d67ee02009398247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72271-5C6C-4841-A0B5-E14F6926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9279B-BB61-4653-A2B3-D3B4AEEE787C}">
  <ds:schemaRefs>
    <ds:schemaRef ds:uri="http://schemas.microsoft.com/office/2006/metadata/properties"/>
    <ds:schemaRef ds:uri="http://schemas.microsoft.com/office/infopath/2007/PartnerControls"/>
    <ds:schemaRef ds:uri="f6c841be-bb08-4901-87b0-0033aa80d2c6"/>
  </ds:schemaRefs>
</ds:datastoreItem>
</file>

<file path=customXml/itemProps3.xml><?xml version="1.0" encoding="utf-8"?>
<ds:datastoreItem xmlns:ds="http://schemas.openxmlformats.org/officeDocument/2006/customXml" ds:itemID="{661877DE-2E84-4B6B-BE05-660CF9C69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</vt:lpstr>
    </vt:vector>
  </TitlesOfParts>
  <Company>ACT Government</Company>
  <LinksUpToDate>false</LinksUpToDate>
  <CharactersWithSpaces>2355</CharactersWithSpaces>
  <SharedDoc>false</SharedDoc>
  <HLinks>
    <vt:vector size="12" baseType="variant"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https://www.covid19.act.gov.au/stay-safe-and-healthy/quarantine-and-isolation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https://www.covid19.act.gov.au/stay-safe-and-healthy/symptoms-and-getting-tested/where-to-get-tested-in-the-act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subject/>
  <dc:creator>ACT Government</dc:creator>
  <cp:keywords>ACT Government, letterhead, black and white</cp:keywords>
  <cp:lastModifiedBy>Ford, Anthea</cp:lastModifiedBy>
  <cp:revision>2</cp:revision>
  <cp:lastPrinted>2021-08-13T01:07:00Z</cp:lastPrinted>
  <dcterms:created xsi:type="dcterms:W3CDTF">2021-08-20T02:38:00Z</dcterms:created>
  <dcterms:modified xsi:type="dcterms:W3CDTF">2021-08-20T02:38:00Z</dcterms:modified>
</cp:coreProperties>
</file>