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A283" w14:textId="5BA06E23" w:rsidR="00283744" w:rsidRDefault="00B3257A">
      <w:r>
        <w:t>Dear College Community</w:t>
      </w:r>
    </w:p>
    <w:p w14:paraId="647C077B" w14:textId="4E4183C1" w:rsidR="007F5448" w:rsidRDefault="007F5448" w:rsidP="007F548F">
      <w:r>
        <w:t xml:space="preserve">Thank you everyone for your support as we prioritise the health, </w:t>
      </w:r>
      <w:r w:rsidR="00B3257A">
        <w:t>safety,</w:t>
      </w:r>
      <w:r>
        <w:t xml:space="preserve"> and wellbeing of our students at this time to ensure the continuity of learning.</w:t>
      </w:r>
    </w:p>
    <w:p w14:paraId="45C11356" w14:textId="77777777" w:rsidR="007F5448" w:rsidRPr="003C23A2" w:rsidRDefault="007F5448" w:rsidP="003C23A2">
      <w:pPr>
        <w:pStyle w:val="Heading2"/>
        <w:spacing w:before="0"/>
        <w:rPr>
          <w:b/>
          <w:bCs/>
        </w:rPr>
      </w:pPr>
      <w:r w:rsidRPr="003C23A2">
        <w:rPr>
          <w:rStyle w:val="Strong"/>
          <w:b w:val="0"/>
          <w:bCs w:val="0"/>
        </w:rPr>
        <w:t>What does this mean for students?</w:t>
      </w:r>
    </w:p>
    <w:p w14:paraId="1B0F940D" w14:textId="346F44A8" w:rsidR="007F5448" w:rsidRDefault="007F5448" w:rsidP="003C23A2">
      <w:pPr>
        <w:pStyle w:val="NormalWeb"/>
        <w:spacing w:before="0" w:beforeAutospacing="0"/>
      </w:pPr>
      <w:r>
        <w:t>Friday</w:t>
      </w:r>
      <w:r w:rsidR="003C23A2">
        <w:t xml:space="preserve"> 13 August </w:t>
      </w:r>
      <w:r>
        <w:t xml:space="preserve">to Thursday </w:t>
      </w:r>
      <w:r w:rsidR="003C23A2">
        <w:t>19 August</w:t>
      </w:r>
      <w:r>
        <w:t xml:space="preserve"> inclusive will be pupil-free. Students should not attend school during the pupil-free </w:t>
      </w:r>
      <w:r w:rsidR="00B3257A">
        <w:t>period;</w:t>
      </w:r>
      <w:r>
        <w:t xml:space="preserve"> however, they will need to continue their learning via Google Classrooms.</w:t>
      </w:r>
    </w:p>
    <w:p w14:paraId="4E326F39" w14:textId="2ADE86E3" w:rsidR="003C23A2" w:rsidRDefault="007F5448" w:rsidP="00276B17">
      <w:r>
        <w:t>Teachers will be transitioning to online teaching to support academic and wellbeing needs. Teachers will provide students with the work to complete during the snap lockdown</w:t>
      </w:r>
      <w:r w:rsidR="003C23A2">
        <w:t>.</w:t>
      </w:r>
      <w:r>
        <w:t xml:space="preserve"> </w:t>
      </w:r>
    </w:p>
    <w:p w14:paraId="34F4DA37" w14:textId="35E98AA8" w:rsidR="00276B17" w:rsidRDefault="00276B17" w:rsidP="003C23A2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38C36" wp14:editId="3BD66146">
            <wp:simplePos x="0" y="0"/>
            <wp:positionH relativeFrom="column">
              <wp:posOffset>3171825</wp:posOffset>
            </wp:positionH>
            <wp:positionV relativeFrom="paragraph">
              <wp:posOffset>8890</wp:posOffset>
            </wp:positionV>
            <wp:extent cx="2757170" cy="2381885"/>
            <wp:effectExtent l="0" t="0" r="5080" b="0"/>
            <wp:wrapTight wrapText="bothSides">
              <wp:wrapPolygon edited="0">
                <wp:start x="0" y="0"/>
                <wp:lineTo x="0" y="21421"/>
                <wp:lineTo x="21491" y="2142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81CFF" w14:textId="22CBE204" w:rsidR="003C23A2" w:rsidRDefault="003C23A2" w:rsidP="003C23A2">
      <w:pPr>
        <w:pStyle w:val="Heading2"/>
      </w:pPr>
      <w:r>
        <w:t xml:space="preserve">Check- in </w:t>
      </w:r>
    </w:p>
    <w:p w14:paraId="623E764E" w14:textId="75E2457C" w:rsidR="003C23A2" w:rsidRDefault="003C23A2" w:rsidP="003C23A2">
      <w:r w:rsidRPr="005A1D66">
        <w:t xml:space="preserve">Student Group </w:t>
      </w:r>
      <w:r w:rsidR="00276B17">
        <w:t xml:space="preserve">(SG) </w:t>
      </w:r>
      <w:r w:rsidRPr="005A1D66">
        <w:t>teachers will be doing a check in with your child on Monday 16 August at 11</w:t>
      </w:r>
      <w:r>
        <w:t>:</w:t>
      </w:r>
      <w:r w:rsidRPr="005A1D66">
        <w:t>40am. Students join the meeting via their SG Classroom page.</w:t>
      </w:r>
      <w:r>
        <w:t xml:space="preserve">  </w:t>
      </w:r>
    </w:p>
    <w:p w14:paraId="114D7E48" w14:textId="13F754B7" w:rsidR="003C23A2" w:rsidRDefault="003C23A2" w:rsidP="003C23A2">
      <w:r>
        <w:t>Below is the post we have put on Google Classroom pages and on our social media for students.</w:t>
      </w:r>
    </w:p>
    <w:p w14:paraId="64F251DE" w14:textId="12324D72" w:rsidR="003C23A2" w:rsidRDefault="003C23A2" w:rsidP="003C23A2"/>
    <w:p w14:paraId="3F3B96F4" w14:textId="2A5E9877" w:rsidR="003C23A2" w:rsidRDefault="003C23A2" w:rsidP="003C23A2">
      <w:pPr>
        <w:jc w:val="center"/>
      </w:pPr>
    </w:p>
    <w:p w14:paraId="0A0BE580" w14:textId="77777777" w:rsidR="00276B17" w:rsidRDefault="00276B17" w:rsidP="003C23A2">
      <w:pPr>
        <w:jc w:val="center"/>
      </w:pPr>
    </w:p>
    <w:p w14:paraId="6808D19C" w14:textId="4768E532" w:rsidR="00C8376D" w:rsidRDefault="00C8376D" w:rsidP="003C23A2">
      <w:pPr>
        <w:pStyle w:val="Heading2"/>
        <w:spacing w:before="0"/>
      </w:pPr>
      <w:r>
        <w:t>Learning and Assessment</w:t>
      </w:r>
    </w:p>
    <w:p w14:paraId="3FAF66FA" w14:textId="6FC6060F" w:rsidR="007F5448" w:rsidRDefault="007F5448" w:rsidP="003C23A2">
      <w:pPr>
        <w:pStyle w:val="NormalWeb"/>
        <w:numPr>
          <w:ilvl w:val="0"/>
          <w:numId w:val="1"/>
        </w:numPr>
        <w:spacing w:before="0" w:beforeAutospacing="0"/>
      </w:pPr>
      <w:r>
        <w:t>Students should be using Google Classrooms effectively to ensure continuity of learning.</w:t>
      </w:r>
    </w:p>
    <w:p w14:paraId="33BB32E6" w14:textId="388AAA74" w:rsidR="00C8376D" w:rsidRDefault="00C8376D" w:rsidP="003C23A2">
      <w:pPr>
        <w:pStyle w:val="NormalWeb"/>
        <w:numPr>
          <w:ilvl w:val="0"/>
          <w:numId w:val="1"/>
        </w:numPr>
        <w:spacing w:before="0" w:beforeAutospacing="0"/>
      </w:pPr>
      <w:r>
        <w:t>Students can continue with course work and assignments.</w:t>
      </w:r>
    </w:p>
    <w:p w14:paraId="027CE84A" w14:textId="17EA9BA3" w:rsidR="00C8376D" w:rsidRDefault="00C8376D" w:rsidP="003C23A2">
      <w:pPr>
        <w:pStyle w:val="ListParagraph"/>
        <w:numPr>
          <w:ilvl w:val="0"/>
          <w:numId w:val="1"/>
        </w:numPr>
      </w:pPr>
      <w:r>
        <w:t>A</w:t>
      </w:r>
      <w:r>
        <w:t>ssessment due for submission between now and next Thursday 19 August next week will be expected by Friday 20 August.</w:t>
      </w:r>
    </w:p>
    <w:p w14:paraId="37F48A27" w14:textId="40FC6C17" w:rsidR="00C8376D" w:rsidRDefault="00C8376D" w:rsidP="00276B17">
      <w:pPr>
        <w:pStyle w:val="ListParagraph"/>
        <w:numPr>
          <w:ilvl w:val="0"/>
          <w:numId w:val="1"/>
        </w:numPr>
        <w:spacing w:after="0"/>
      </w:pPr>
      <w:r>
        <w:t>In class assessments such as in class exams, in class essays and tasks are suspended and students will be notified about new assessment arrangements in the coming week.</w:t>
      </w:r>
    </w:p>
    <w:p w14:paraId="29485731" w14:textId="3423B40B" w:rsidR="00276B17" w:rsidRDefault="00C8376D" w:rsidP="00276B17">
      <w:pPr>
        <w:pStyle w:val="NormalWeb"/>
        <w:numPr>
          <w:ilvl w:val="0"/>
          <w:numId w:val="1"/>
        </w:numPr>
        <w:spacing w:after="0" w:afterAutospacing="0"/>
      </w:pPr>
      <w:r>
        <w:t xml:space="preserve">Communication </w:t>
      </w:r>
      <w:r w:rsidR="00276B17">
        <w:t xml:space="preserve">for learning </w:t>
      </w:r>
      <w:r>
        <w:t xml:space="preserve">is </w:t>
      </w:r>
      <w:r w:rsidR="007F5448">
        <w:t>via Google Classroom.</w:t>
      </w:r>
    </w:p>
    <w:p w14:paraId="5088C29A" w14:textId="0AEA1AA6" w:rsidR="003C23A2" w:rsidRDefault="003C23A2" w:rsidP="00276B17">
      <w:pPr>
        <w:pStyle w:val="NormalWeb"/>
      </w:pPr>
      <w:r>
        <w:t xml:space="preserve">If students have concerns about content relating to individual classes, </w:t>
      </w:r>
      <w:r w:rsidR="00276B17">
        <w:t>please</w:t>
      </w:r>
      <w:r>
        <w:t xml:space="preserve"> contact the teacher via their Google classroom or email. </w:t>
      </w:r>
    </w:p>
    <w:p w14:paraId="299E7F9D" w14:textId="77777777" w:rsidR="003C23A2" w:rsidRPr="005A1D66" w:rsidRDefault="003C23A2" w:rsidP="003C23A2">
      <w:pPr>
        <w:pStyle w:val="Heading2"/>
      </w:pPr>
      <w:r>
        <w:t xml:space="preserve">IT Support – Student survey </w:t>
      </w:r>
    </w:p>
    <w:p w14:paraId="40927291" w14:textId="520CF85E" w:rsidR="003C23A2" w:rsidRPr="005A1D66" w:rsidRDefault="003C23A2" w:rsidP="003C23A2">
      <w:r>
        <w:t>It</w:t>
      </w:r>
      <w:r w:rsidRPr="005A1D66">
        <w:t xml:space="preserve"> is very important</w:t>
      </w:r>
      <w:r w:rsidRPr="0047121E">
        <w:t xml:space="preserve"> </w:t>
      </w:r>
      <w:r w:rsidRPr="005A1D66">
        <w:t>when students are not able to come to school</w:t>
      </w:r>
      <w:r>
        <w:t xml:space="preserve"> that</w:t>
      </w:r>
      <w:r w:rsidRPr="005A1D66">
        <w:t xml:space="preserve"> they</w:t>
      </w:r>
      <w:r>
        <w:t xml:space="preserve"> can</w:t>
      </w:r>
      <w:r w:rsidRPr="005A1D66">
        <w:t xml:space="preserve"> access learning resources and support online. The College wants to ensure every student can participate in the learning programs posted online. </w:t>
      </w:r>
    </w:p>
    <w:p w14:paraId="1090FF60" w14:textId="60414AC3" w:rsidR="003C23A2" w:rsidRDefault="00276B17" w:rsidP="003C23A2">
      <w:r>
        <w:t xml:space="preserve">Please </w:t>
      </w:r>
      <w:r w:rsidR="003C23A2" w:rsidRPr="005A1D66">
        <w:t>complete t</w:t>
      </w:r>
      <w:r>
        <w:t>he</w:t>
      </w:r>
      <w:r w:rsidR="003C23A2" w:rsidRPr="005A1D66">
        <w:t xml:space="preserve"> survey ‘Student Capacity to Learn Online’ by clicking on this link; </w:t>
      </w:r>
      <w:hyperlink r:id="rId8" w:history="1">
        <w:r w:rsidR="003C23A2" w:rsidRPr="005A1D66">
          <w:rPr>
            <w:rStyle w:val="Hyperlink"/>
          </w:rPr>
          <w:t>https://forms.gle/mZ1rXVaczVRZEx8L9</w:t>
        </w:r>
      </w:hyperlink>
      <w:r w:rsidR="003C23A2" w:rsidRPr="005A1D66">
        <w:t xml:space="preserve"> .</w:t>
      </w:r>
    </w:p>
    <w:p w14:paraId="12B9F767" w14:textId="77777777" w:rsidR="003C23A2" w:rsidRDefault="003C23A2" w:rsidP="003C23A2">
      <w:pPr>
        <w:pStyle w:val="Heading2"/>
      </w:pPr>
      <w:r>
        <w:lastRenderedPageBreak/>
        <w:t>Student Services</w:t>
      </w:r>
    </w:p>
    <w:p w14:paraId="6AB76184" w14:textId="0FCD2829" w:rsidR="003C23A2" w:rsidRDefault="003C23A2" w:rsidP="003C23A2">
      <w:r>
        <w:t xml:space="preserve">During lockdown our Student Services team are contactable and able to support students’ academic and well-being needs. This may include referral advice, academic advice, access to internet, subject changes, university/CIT/work pathways advice and mental health support. </w:t>
      </w:r>
    </w:p>
    <w:p w14:paraId="1824EDEF" w14:textId="77777777" w:rsidR="003C23A2" w:rsidRDefault="003C23A2" w:rsidP="00276B17">
      <w:pPr>
        <w:pStyle w:val="NoSpacing"/>
        <w:ind w:left="720"/>
      </w:pPr>
      <w:r>
        <w:t xml:space="preserve">Executive Teachers </w:t>
      </w:r>
      <w:r>
        <w:tab/>
      </w:r>
      <w:r>
        <w:tab/>
        <w:t>Graeme Budd and Gary Rolfe</w:t>
      </w:r>
    </w:p>
    <w:p w14:paraId="5BC8A04C" w14:textId="77777777" w:rsidR="003C23A2" w:rsidRDefault="003C23A2" w:rsidP="00276B17">
      <w:pPr>
        <w:pStyle w:val="NoSpacing"/>
        <w:ind w:left="720"/>
      </w:pPr>
      <w:r>
        <w:t xml:space="preserve">Year 11 Coordinators </w:t>
      </w:r>
      <w:r>
        <w:tab/>
      </w:r>
      <w:r>
        <w:tab/>
        <w:t xml:space="preserve">Lane Moore and Ross McDonald                                                                            and 12 Coordinators </w:t>
      </w:r>
      <w:r>
        <w:tab/>
      </w:r>
      <w:r>
        <w:tab/>
        <w:t xml:space="preserve">Graeme Budd and Kate Beattie </w:t>
      </w:r>
    </w:p>
    <w:p w14:paraId="3ABA5F79" w14:textId="77777777" w:rsidR="003C23A2" w:rsidRDefault="003C23A2" w:rsidP="00276B17">
      <w:pPr>
        <w:pStyle w:val="NoSpacing"/>
        <w:ind w:left="720"/>
      </w:pPr>
      <w:r>
        <w:t xml:space="preserve">School Psychologist </w:t>
      </w:r>
      <w:r>
        <w:tab/>
      </w:r>
      <w:r>
        <w:tab/>
        <w:t xml:space="preserve">Suzanne Wright </w:t>
      </w:r>
    </w:p>
    <w:p w14:paraId="1AED72F6" w14:textId="77777777" w:rsidR="003C23A2" w:rsidRDefault="003C23A2" w:rsidP="00276B17">
      <w:pPr>
        <w:pStyle w:val="NoSpacing"/>
        <w:ind w:left="720"/>
      </w:pPr>
      <w:r>
        <w:t xml:space="preserve">Youth Worker </w:t>
      </w:r>
      <w:r>
        <w:tab/>
      </w:r>
      <w:r>
        <w:tab/>
      </w:r>
      <w:r>
        <w:tab/>
        <w:t xml:space="preserve">Oliver Da Roza </w:t>
      </w:r>
    </w:p>
    <w:p w14:paraId="225FFE38" w14:textId="77777777" w:rsidR="003C23A2" w:rsidRDefault="003C23A2" w:rsidP="00276B17">
      <w:pPr>
        <w:pStyle w:val="NoSpacing"/>
        <w:ind w:left="720"/>
      </w:pPr>
      <w:r>
        <w:t xml:space="preserve">Careers/Transitions Officer </w:t>
      </w:r>
      <w:r>
        <w:tab/>
        <w:t xml:space="preserve">Fiona Chester </w:t>
      </w:r>
    </w:p>
    <w:p w14:paraId="0F597B46" w14:textId="72583CED" w:rsidR="00B3257A" w:rsidRDefault="003C23A2" w:rsidP="00D35739">
      <w:pPr>
        <w:pStyle w:val="NoSpacing"/>
        <w:ind w:left="720"/>
      </w:pPr>
      <w:r>
        <w:t xml:space="preserve">Enrolments Officer </w:t>
      </w:r>
      <w:r>
        <w:tab/>
      </w:r>
      <w:r>
        <w:tab/>
        <w:t xml:space="preserve">Nicole McDonald </w:t>
      </w:r>
    </w:p>
    <w:p w14:paraId="3E2632EE" w14:textId="77777777" w:rsidR="00D35739" w:rsidRDefault="00D35739" w:rsidP="00D35739">
      <w:pPr>
        <w:pStyle w:val="NoSpacing"/>
        <w:ind w:left="720"/>
      </w:pPr>
    </w:p>
    <w:p w14:paraId="51B0987C" w14:textId="147D1CDB" w:rsidR="00B3257A" w:rsidRDefault="00B3257A" w:rsidP="00B3257A">
      <w:r>
        <w:t xml:space="preserve">Student Services support </w:t>
      </w:r>
      <w:r w:rsidR="00D35739">
        <w:t>is available by emailing</w:t>
      </w:r>
      <w:r>
        <w:t xml:space="preserve"> </w:t>
      </w:r>
      <w:hyperlink r:id="rId9" w:history="1">
        <w:r>
          <w:rPr>
            <w:rStyle w:val="Hyperlink"/>
          </w:rPr>
          <w:t>LakeGStudentServices@ed.act.edu.au</w:t>
        </w:r>
      </w:hyperlink>
    </w:p>
    <w:p w14:paraId="2FE9B732" w14:textId="3425D2C8" w:rsidR="00B3257A" w:rsidRDefault="00B3257A" w:rsidP="00B3257A">
      <w:pPr>
        <w:pStyle w:val="Heading2"/>
      </w:pPr>
    </w:p>
    <w:p w14:paraId="01DAEA34" w14:textId="513973F4" w:rsidR="00B3257A" w:rsidRDefault="00B3257A" w:rsidP="00B3257A">
      <w:pPr>
        <w:pStyle w:val="Heading2"/>
      </w:pPr>
      <w:r>
        <w:t>Study support</w:t>
      </w:r>
    </w:p>
    <w:p w14:paraId="16C33AD9" w14:textId="77777777" w:rsidR="00D35739" w:rsidRDefault="00B3257A" w:rsidP="00D35739">
      <w:pPr>
        <w:spacing w:after="0"/>
      </w:pPr>
      <w:r>
        <w:t xml:space="preserve">Academic support for students will be offered online by the library staff each day between </w:t>
      </w:r>
    </w:p>
    <w:p w14:paraId="1FB5281F" w14:textId="40371F22" w:rsidR="00B3257A" w:rsidRDefault="00B3257A" w:rsidP="00D35739">
      <w:pPr>
        <w:spacing w:after="0"/>
      </w:pPr>
      <w:r>
        <w:t>11</w:t>
      </w:r>
      <w:r w:rsidR="00D35739">
        <w:t>:00</w:t>
      </w:r>
      <w:r>
        <w:t>am and 1</w:t>
      </w:r>
      <w:r w:rsidR="00D35739">
        <w:t>:00</w:t>
      </w:r>
      <w:r>
        <w:t>pm.</w:t>
      </w:r>
    </w:p>
    <w:p w14:paraId="58C0A9B2" w14:textId="77777777" w:rsidR="00D35739" w:rsidRDefault="00D35739" w:rsidP="00D35739">
      <w:pPr>
        <w:spacing w:after="0"/>
      </w:pPr>
    </w:p>
    <w:p w14:paraId="03D0F1C0" w14:textId="3AE96CF8" w:rsidR="00B3257A" w:rsidRDefault="00D35739" w:rsidP="00D35739">
      <w:pPr>
        <w:spacing w:after="0"/>
      </w:pPr>
      <w:r>
        <w:t xml:space="preserve">To access support from the </w:t>
      </w:r>
      <w:proofErr w:type="gramStart"/>
      <w:r>
        <w:t>library</w:t>
      </w:r>
      <w:proofErr w:type="gramEnd"/>
      <w:r>
        <w:t xml:space="preserve"> join the </w:t>
      </w:r>
      <w:r w:rsidR="00B3257A">
        <w:t xml:space="preserve">library Google Classroom </w:t>
      </w:r>
      <w:r>
        <w:t>by using the code</w:t>
      </w:r>
      <w:r w:rsidR="00B3257A">
        <w:t xml:space="preserve">: </w:t>
      </w:r>
      <w:r w:rsidR="00B3257A">
        <w:rPr>
          <w:b/>
          <w:bCs/>
          <w:color w:val="2F5597"/>
          <w:sz w:val="28"/>
          <w:szCs w:val="28"/>
        </w:rPr>
        <w:t>mjgl5mf</w:t>
      </w:r>
      <w:r w:rsidR="00B3257A">
        <w:t xml:space="preserve"> </w:t>
      </w:r>
    </w:p>
    <w:p w14:paraId="2A13FF6D" w14:textId="77777777" w:rsidR="00B3257A" w:rsidRDefault="00B3257A" w:rsidP="00B3257A">
      <w:pPr>
        <w:pStyle w:val="NoSpacing"/>
      </w:pPr>
    </w:p>
    <w:p w14:paraId="2B5270E8" w14:textId="77777777" w:rsidR="00276B17" w:rsidRDefault="00276B17" w:rsidP="00276B17">
      <w:pPr>
        <w:pStyle w:val="NoSpacing"/>
        <w:ind w:left="720"/>
      </w:pPr>
    </w:p>
    <w:p w14:paraId="46023D20" w14:textId="17CEB07D" w:rsidR="003C23A2" w:rsidRDefault="003C23A2" w:rsidP="003C23A2">
      <w:pPr>
        <w:pStyle w:val="Heading2"/>
        <w:spacing w:before="0"/>
      </w:pPr>
      <w:r>
        <w:t>College access</w:t>
      </w:r>
    </w:p>
    <w:p w14:paraId="0D2FCC9F" w14:textId="02B89370" w:rsidR="007F5448" w:rsidRDefault="003C23A2" w:rsidP="003C23A2">
      <w:pPr>
        <w:pStyle w:val="NormalWeb"/>
        <w:spacing w:before="0" w:beforeAutospacing="0"/>
      </w:pPr>
      <w:r>
        <w:t>The</w:t>
      </w:r>
      <w:r w:rsidR="007F5448">
        <w:t xml:space="preserve"> College will remain open to its students who absolutely need to attend school, such as vulnerable students, or students of parents who cannot work from home.</w:t>
      </w:r>
    </w:p>
    <w:p w14:paraId="7DC9ADE0" w14:textId="67958B99" w:rsidR="007F5448" w:rsidRDefault="007F5448" w:rsidP="007F5448">
      <w:pPr>
        <w:pStyle w:val="NormalWeb"/>
      </w:pPr>
      <w:r>
        <w:t xml:space="preserve">All students who need to attend the college are required to check in at the front office on arrival and </w:t>
      </w:r>
      <w:r w:rsidR="003C23A2">
        <w:t>always wear a mask</w:t>
      </w:r>
      <w:r>
        <w:t>. Any person who has a physical or mental health illness or condition, or disability, which makes wearing a face mask unsuitable is not required to wear a mask.</w:t>
      </w:r>
    </w:p>
    <w:p w14:paraId="3D205A78" w14:textId="77777777" w:rsidR="007F5448" w:rsidRDefault="007F5448" w:rsidP="007F5448">
      <w:pPr>
        <w:pStyle w:val="NormalWeb"/>
      </w:pPr>
      <w:r>
        <w:t>To ensure the health and wellbeing of our community, we strongly urge students to stay at home and to minimise their in-person contact with friends. Avoid even small gatherings and public places.</w:t>
      </w:r>
    </w:p>
    <w:p w14:paraId="7E17FD30" w14:textId="767A4C25" w:rsidR="007F5448" w:rsidRDefault="007F5448" w:rsidP="007F5448">
      <w:pPr>
        <w:pStyle w:val="NormalWeb"/>
      </w:pPr>
      <w:r>
        <w:t>We are absolutely committed to ensuring our students continue to receive a high-quality education during this time and will continue to provide updates with information as it comes to hand</w:t>
      </w:r>
      <w:r w:rsidR="00B3257A">
        <w:t>.</w:t>
      </w:r>
    </w:p>
    <w:p w14:paraId="79591F22" w14:textId="4268723B" w:rsidR="007F5448" w:rsidRDefault="007F5448" w:rsidP="007F5448">
      <w:pPr>
        <w:pStyle w:val="NormalWeb"/>
      </w:pPr>
      <w:r>
        <w:t xml:space="preserve">Thank you </w:t>
      </w:r>
      <w:r w:rsidR="00B3257A">
        <w:t>and stay safe.</w:t>
      </w:r>
    </w:p>
    <w:p w14:paraId="3BF32996" w14:textId="300AAA7E" w:rsidR="00B3257A" w:rsidRDefault="00B3257A" w:rsidP="007F5448">
      <w:pPr>
        <w:pStyle w:val="NormalWeb"/>
      </w:pPr>
      <w:r>
        <w:t>From all of us</w:t>
      </w:r>
    </w:p>
    <w:p w14:paraId="609AA5F3" w14:textId="36F35C98" w:rsidR="00B3257A" w:rsidRDefault="00B3257A" w:rsidP="007F5448">
      <w:pPr>
        <w:pStyle w:val="NormalWeb"/>
      </w:pPr>
      <w:r>
        <w:t xml:space="preserve">UCSSC Lake Ginninderra </w:t>
      </w:r>
    </w:p>
    <w:p w14:paraId="3E9A4574" w14:textId="77777777" w:rsidR="007F548F" w:rsidRDefault="007F548F"/>
    <w:p w14:paraId="358C0E57" w14:textId="590EED74" w:rsidR="00283744" w:rsidRDefault="00283744"/>
    <w:p w14:paraId="2CB870C8" w14:textId="77777777" w:rsidR="00283744" w:rsidRDefault="00283744"/>
    <w:p w14:paraId="2662C239" w14:textId="77777777" w:rsidR="00283744" w:rsidRDefault="00283744"/>
    <w:sectPr w:rsidR="002837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DB47" w14:textId="77777777" w:rsidR="00B3257A" w:rsidRDefault="00B3257A" w:rsidP="00B3257A">
      <w:pPr>
        <w:spacing w:after="0" w:line="240" w:lineRule="auto"/>
      </w:pPr>
      <w:r>
        <w:separator/>
      </w:r>
    </w:p>
  </w:endnote>
  <w:endnote w:type="continuationSeparator" w:id="0">
    <w:p w14:paraId="4409D158" w14:textId="77777777" w:rsidR="00B3257A" w:rsidRDefault="00B3257A" w:rsidP="00B3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752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66CDB5" w14:textId="29C88AB5" w:rsidR="00B3257A" w:rsidRDefault="00B325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A949AD" w14:textId="77777777" w:rsidR="00B3257A" w:rsidRDefault="00B3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6C6F" w14:textId="77777777" w:rsidR="00B3257A" w:rsidRDefault="00B3257A" w:rsidP="00B3257A">
      <w:pPr>
        <w:spacing w:after="0" w:line="240" w:lineRule="auto"/>
      </w:pPr>
      <w:r>
        <w:separator/>
      </w:r>
    </w:p>
  </w:footnote>
  <w:footnote w:type="continuationSeparator" w:id="0">
    <w:p w14:paraId="7028C4C9" w14:textId="77777777" w:rsidR="00B3257A" w:rsidRDefault="00B3257A" w:rsidP="00B3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4955"/>
    <w:multiLevelType w:val="hybridMultilevel"/>
    <w:tmpl w:val="2272F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44"/>
    <w:rsid w:val="001829CB"/>
    <w:rsid w:val="00240A56"/>
    <w:rsid w:val="00276B17"/>
    <w:rsid w:val="00283744"/>
    <w:rsid w:val="003C23A2"/>
    <w:rsid w:val="0047121E"/>
    <w:rsid w:val="005A1D66"/>
    <w:rsid w:val="005D3153"/>
    <w:rsid w:val="007E42FF"/>
    <w:rsid w:val="007F5448"/>
    <w:rsid w:val="007F548F"/>
    <w:rsid w:val="00B3257A"/>
    <w:rsid w:val="00C63431"/>
    <w:rsid w:val="00C8376D"/>
    <w:rsid w:val="00D35739"/>
    <w:rsid w:val="00DD3977"/>
    <w:rsid w:val="00E45529"/>
    <w:rsid w:val="00E514FB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DF4E"/>
  <w15:chartTrackingRefBased/>
  <w15:docId w15:val="{A5616641-E24A-47B1-968F-DAC72AD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48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2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40A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544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Strong">
    <w:name w:val="Strong"/>
    <w:basedOn w:val="DefaultParagraphFont"/>
    <w:uiPriority w:val="22"/>
    <w:qFormat/>
    <w:rsid w:val="007F5448"/>
    <w:rPr>
      <w:b/>
      <w:bCs/>
    </w:rPr>
  </w:style>
  <w:style w:type="paragraph" w:styleId="ListParagraph">
    <w:name w:val="List Paragraph"/>
    <w:basedOn w:val="Normal"/>
    <w:uiPriority w:val="34"/>
    <w:qFormat/>
    <w:rsid w:val="003C23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2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2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7A"/>
  </w:style>
  <w:style w:type="paragraph" w:styleId="Footer">
    <w:name w:val="footer"/>
    <w:basedOn w:val="Normal"/>
    <w:link w:val="FooterChar"/>
    <w:uiPriority w:val="99"/>
    <w:unhideWhenUsed/>
    <w:rsid w:val="00B32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Z1rXVaczVRZEx8L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keGStudentServices@ed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What does this mean for students?</vt:lpstr>
      <vt:lpstr>    /</vt:lpstr>
      <vt:lpstr>    Check- in </vt:lpstr>
      <vt:lpstr>    Learning and Assessment</vt:lpstr>
      <vt:lpstr>    IT Support – Student survey </vt:lpstr>
      <vt:lpstr>    Student Services</vt:lpstr>
      <vt:lpstr>    </vt:lpstr>
      <vt:lpstr>    Study support</vt:lpstr>
      <vt:lpstr>    College access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Planten, Melissa</dc:creator>
  <cp:keywords/>
  <dc:description/>
  <cp:lastModifiedBy>Planten, Melissa</cp:lastModifiedBy>
  <cp:revision>2</cp:revision>
  <dcterms:created xsi:type="dcterms:W3CDTF">2021-08-13T05:04:00Z</dcterms:created>
  <dcterms:modified xsi:type="dcterms:W3CDTF">2021-08-13T06:54:00Z</dcterms:modified>
</cp:coreProperties>
</file>